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726F5" w14:textId="4F9EFEE8" w:rsidR="0014311D" w:rsidRDefault="00EB4958" w:rsidP="00EB49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Kurslitteratur </w:t>
      </w:r>
      <w:proofErr w:type="spellStart"/>
      <w:r w:rsidR="00D61147">
        <w:rPr>
          <w:rFonts w:ascii="Times New Roman" w:hAnsi="Times New Roman" w:cs="Times New Roman"/>
          <w:b/>
          <w:bCs/>
          <w:sz w:val="24"/>
          <w:szCs w:val="24"/>
        </w:rPr>
        <w:t>vt</w:t>
      </w:r>
      <w:proofErr w:type="spellEnd"/>
      <w:r w:rsidR="00D61147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174B6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61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för </w:t>
      </w:r>
      <w:r w:rsidR="00650D2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C0846">
        <w:rPr>
          <w:rFonts w:ascii="Times New Roman" w:hAnsi="Times New Roman" w:cs="Times New Roman"/>
          <w:b/>
          <w:bCs/>
          <w:sz w:val="24"/>
          <w:szCs w:val="24"/>
        </w:rPr>
        <w:t>MHI A</w:t>
      </w:r>
      <w:r w:rsidR="008A6F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C0846">
        <w:rPr>
          <w:rFonts w:ascii="Times New Roman" w:hAnsi="Times New Roman" w:cs="Times New Roman"/>
          <w:b/>
          <w:bCs/>
          <w:sz w:val="24"/>
          <w:szCs w:val="24"/>
        </w:rPr>
        <w:t xml:space="preserve">2, </w:t>
      </w:r>
      <w:r w:rsidRPr="00C23A2F">
        <w:rPr>
          <w:rFonts w:ascii="Times New Roman" w:hAnsi="Times New Roman" w:cs="Times New Roman"/>
          <w:b/>
          <w:bCs/>
          <w:iCs/>
          <w:sz w:val="24"/>
          <w:szCs w:val="24"/>
        </w:rPr>
        <w:t>Mediehistoria: Fortsättningskurs</w:t>
      </w:r>
      <w:r w:rsidR="00650D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delkurs </w:t>
      </w:r>
      <w:r w:rsidR="00D61147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D61147">
        <w:rPr>
          <w:rFonts w:ascii="Times New Roman" w:hAnsi="Times New Roman" w:cs="Times New Roman"/>
          <w:b/>
          <w:bCs/>
          <w:sz w:val="24"/>
          <w:szCs w:val="24"/>
        </w:rPr>
        <w:t xml:space="preserve">, 7,5 </w:t>
      </w:r>
      <w:proofErr w:type="spellStart"/>
      <w:r w:rsidR="00D61147">
        <w:rPr>
          <w:rFonts w:ascii="Times New Roman" w:hAnsi="Times New Roman" w:cs="Times New Roman"/>
          <w:b/>
          <w:bCs/>
          <w:sz w:val="24"/>
          <w:szCs w:val="24"/>
        </w:rPr>
        <w:t>hp</w:t>
      </w:r>
      <w:proofErr w:type="spellEnd"/>
      <w:r w:rsidR="00D61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D2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och </w:t>
      </w:r>
      <w:r w:rsidR="00650D2A">
        <w:rPr>
          <w:rFonts w:ascii="Times New Roman" w:hAnsi="Times New Roman" w:cs="Times New Roman"/>
          <w:b/>
          <w:bCs/>
          <w:sz w:val="24"/>
          <w:szCs w:val="24"/>
        </w:rPr>
        <w:br/>
        <w:t>MHI A0</w:t>
      </w:r>
      <w:r w:rsidR="00D611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50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147">
        <w:rPr>
          <w:rFonts w:ascii="Times New Roman" w:hAnsi="Times New Roman" w:cs="Times New Roman"/>
          <w:b/>
          <w:bCs/>
          <w:sz w:val="24"/>
          <w:szCs w:val="24"/>
        </w:rPr>
        <w:t xml:space="preserve">Journalistikens genrer, 7,5 </w:t>
      </w:r>
      <w:proofErr w:type="spellStart"/>
      <w:r w:rsidR="00D61147">
        <w:rPr>
          <w:rFonts w:ascii="Times New Roman" w:hAnsi="Times New Roman" w:cs="Times New Roman"/>
          <w:b/>
          <w:bCs/>
          <w:sz w:val="24"/>
          <w:szCs w:val="24"/>
        </w:rPr>
        <w:t>hp</w:t>
      </w:r>
      <w:proofErr w:type="spellEnd"/>
    </w:p>
    <w:p w14:paraId="4ECE6B81" w14:textId="77777777" w:rsidR="0014311D" w:rsidRDefault="0014311D" w:rsidP="00EB49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Institutionen för kommunikation och medier, Lunds universitet</w:t>
      </w:r>
    </w:p>
    <w:p w14:paraId="5FFF2048" w14:textId="77777777" w:rsidR="0014311D" w:rsidRDefault="0014311D" w:rsidP="00EB49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8663FD" w14:textId="3996C1C5" w:rsidR="0014311D" w:rsidRDefault="0014311D" w:rsidP="00EB495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Fastställd av institutionsstyrelsen </w:t>
      </w:r>
      <w:r w:rsidR="008A6F54">
        <w:rPr>
          <w:rFonts w:ascii="Times New Roman" w:hAnsi="Times New Roman"/>
          <w:b/>
        </w:rPr>
        <w:t>den 3 december 2013</w:t>
      </w:r>
      <w:r w:rsidR="00CC03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B6C817" w14:textId="77777777" w:rsidR="0014311D" w:rsidRDefault="0014311D" w:rsidP="009C0846">
      <w:pPr>
        <w:pStyle w:val="Littlista"/>
        <w:rPr>
          <w:rFonts w:ascii="Times New Roman" w:hAnsi="Times New Roman"/>
          <w:szCs w:val="24"/>
        </w:rPr>
      </w:pPr>
    </w:p>
    <w:p w14:paraId="6626D266" w14:textId="77777777" w:rsidR="0014311D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174B60">
        <w:rPr>
          <w:rFonts w:ascii="Times New Roman" w:hAnsi="Times New Roman" w:cs="Times New Roman"/>
          <w:sz w:val="23"/>
          <w:szCs w:val="23"/>
          <w:lang w:val="en-US"/>
        </w:rPr>
        <w:t>Bell, David, &amp; Hollows, Joanne (2005).</w:t>
      </w:r>
      <w:proofErr w:type="gram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 ”Making sense of ordinary lifestyles”. I: David Bell &amp; Joanne Hollows, red.</w:t>
      </w:r>
      <w:bookmarkStart w:id="0" w:name="_GoBack"/>
      <w:bookmarkEnd w:id="0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174B60">
        <w:rPr>
          <w:rFonts w:ascii="Times New Roman" w:hAnsi="Times New Roman" w:cs="Times New Roman"/>
          <w:i/>
          <w:sz w:val="23"/>
          <w:szCs w:val="23"/>
          <w:lang w:val="en-US"/>
        </w:rPr>
        <w:t>Ordinary lifestyles: Popular media, consumption and taste</w:t>
      </w:r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. Buckingham: Open University Press. [16 </w:t>
      </w:r>
      <w:proofErr w:type="spellStart"/>
      <w:r w:rsidRPr="00174B60">
        <w:rPr>
          <w:rFonts w:ascii="Times New Roman" w:hAnsi="Times New Roman" w:cs="Times New Roman"/>
          <w:sz w:val="23"/>
          <w:szCs w:val="23"/>
          <w:lang w:val="en-US"/>
        </w:rPr>
        <w:t>sidor</w:t>
      </w:r>
      <w:proofErr w:type="spellEnd"/>
      <w:r w:rsidRPr="00174B60">
        <w:rPr>
          <w:rFonts w:ascii="Times New Roman" w:hAnsi="Times New Roman" w:cs="Times New Roman"/>
          <w:sz w:val="23"/>
          <w:szCs w:val="23"/>
          <w:lang w:val="en-US"/>
        </w:rPr>
        <w:t>, ISBN 0- 335-21551-3]</w:t>
      </w:r>
    </w:p>
    <w:p w14:paraId="7A628E29" w14:textId="77777777" w:rsidR="0014311D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</w:rPr>
      </w:pPr>
      <w:proofErr w:type="spellStart"/>
      <w:r w:rsidRPr="00174B60">
        <w:rPr>
          <w:rFonts w:ascii="Times New Roman" w:hAnsi="Times New Roman" w:cs="Times New Roman"/>
          <w:sz w:val="23"/>
          <w:szCs w:val="23"/>
          <w:lang w:val="en-US"/>
        </w:rPr>
        <w:t>Bignell</w:t>
      </w:r>
      <w:proofErr w:type="spell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, Jonathan (2002). </w:t>
      </w:r>
      <w:r w:rsidRPr="00174B60">
        <w:rPr>
          <w:rFonts w:ascii="Times New Roman" w:hAnsi="Times New Roman" w:cs="Times New Roman"/>
          <w:i/>
          <w:sz w:val="23"/>
          <w:szCs w:val="23"/>
          <w:lang w:val="en-US"/>
        </w:rPr>
        <w:t>Media semiotics: An introduction</w:t>
      </w:r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. Manchester &amp; New York: Manchester University Press. </w:t>
      </w:r>
      <w:r w:rsidRPr="00174B60">
        <w:rPr>
          <w:rFonts w:ascii="Times New Roman" w:hAnsi="Times New Roman" w:cs="Times New Roman"/>
          <w:sz w:val="23"/>
          <w:szCs w:val="23"/>
        </w:rPr>
        <w:t xml:space="preserve">[50 sidor, ISBN 0-7190-6205-5] Kap. 5-6. </w:t>
      </w:r>
    </w:p>
    <w:p w14:paraId="31F4A572" w14:textId="77777777" w:rsidR="0014311D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 w:rsidRPr="00174B60">
        <w:rPr>
          <w:rFonts w:ascii="Times New Roman" w:hAnsi="Times New Roman" w:cs="Times New Roman"/>
          <w:sz w:val="23"/>
          <w:szCs w:val="23"/>
        </w:rPr>
        <w:t xml:space="preserve">Byrman, Gunilla (1995). ”Nyheter på undantag: Notiser 1894 och 1994”. I: Claes-Göran Holmberg &amp; J. Svensson, red., </w:t>
      </w:r>
      <w:r w:rsidRPr="00174B60">
        <w:rPr>
          <w:rFonts w:ascii="Times New Roman" w:hAnsi="Times New Roman" w:cs="Times New Roman"/>
          <w:i/>
          <w:sz w:val="23"/>
          <w:szCs w:val="23"/>
        </w:rPr>
        <w:t>Medietexter och medietolkningar</w:t>
      </w:r>
      <w:r w:rsidRPr="00174B60">
        <w:rPr>
          <w:rFonts w:ascii="Times New Roman" w:hAnsi="Times New Roman" w:cs="Times New Roman"/>
          <w:sz w:val="23"/>
          <w:szCs w:val="23"/>
        </w:rPr>
        <w:t xml:space="preserve">. </w:t>
      </w:r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Nora: Nya </w:t>
      </w:r>
      <w:proofErr w:type="spellStart"/>
      <w:r w:rsidRPr="00174B60">
        <w:rPr>
          <w:rFonts w:ascii="Times New Roman" w:hAnsi="Times New Roman" w:cs="Times New Roman"/>
          <w:sz w:val="23"/>
          <w:szCs w:val="23"/>
          <w:lang w:val="en-US"/>
        </w:rPr>
        <w:t>Doxa</w:t>
      </w:r>
      <w:proofErr w:type="spell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. [28 </w:t>
      </w:r>
      <w:proofErr w:type="spellStart"/>
      <w:r w:rsidRPr="00174B60">
        <w:rPr>
          <w:rFonts w:ascii="Times New Roman" w:hAnsi="Times New Roman" w:cs="Times New Roman"/>
          <w:sz w:val="23"/>
          <w:szCs w:val="23"/>
          <w:lang w:val="en-US"/>
        </w:rPr>
        <w:t>sidor</w:t>
      </w:r>
      <w:proofErr w:type="spell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, ISBN 91-88248-64-X] Sid. </w:t>
      </w:r>
      <w:proofErr w:type="gramStart"/>
      <w:r w:rsidRPr="00174B60">
        <w:rPr>
          <w:rFonts w:ascii="Times New Roman" w:hAnsi="Times New Roman" w:cs="Times New Roman"/>
          <w:sz w:val="23"/>
          <w:szCs w:val="23"/>
          <w:lang w:val="en-US"/>
        </w:rPr>
        <w:t>135–162.</w:t>
      </w:r>
      <w:proofErr w:type="gram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14:paraId="117BC548" w14:textId="77777777" w:rsidR="0014311D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174B60">
        <w:rPr>
          <w:rFonts w:ascii="Times New Roman" w:hAnsi="Times New Roman" w:cs="Times New Roman"/>
          <w:sz w:val="23"/>
          <w:szCs w:val="23"/>
          <w:lang w:val="en-US"/>
        </w:rPr>
        <w:t>Cocking, Ben (2009).</w:t>
      </w:r>
      <w:proofErr w:type="gram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gramStart"/>
      <w:r w:rsidRPr="00174B60">
        <w:rPr>
          <w:rFonts w:ascii="Times New Roman" w:hAnsi="Times New Roman" w:cs="Times New Roman"/>
          <w:sz w:val="23"/>
          <w:szCs w:val="23"/>
          <w:lang w:val="en-US"/>
        </w:rPr>
        <w:t>”Travel journalism: Europe imagining the Middle East”.</w:t>
      </w:r>
      <w:proofErr w:type="gram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 I: </w:t>
      </w:r>
      <w:r w:rsidRPr="00174B60">
        <w:rPr>
          <w:rFonts w:ascii="Times New Roman" w:hAnsi="Times New Roman" w:cs="Times New Roman"/>
          <w:i/>
          <w:sz w:val="23"/>
          <w:szCs w:val="23"/>
          <w:lang w:val="en-US"/>
        </w:rPr>
        <w:t>Journalism Studies</w:t>
      </w:r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, vol. 10 nr 1. [15 </w:t>
      </w:r>
      <w:proofErr w:type="spellStart"/>
      <w:r w:rsidRPr="00174B60">
        <w:rPr>
          <w:rFonts w:ascii="Times New Roman" w:hAnsi="Times New Roman" w:cs="Times New Roman"/>
          <w:sz w:val="23"/>
          <w:szCs w:val="23"/>
          <w:lang w:val="en-US"/>
        </w:rPr>
        <w:t>sidor</w:t>
      </w:r>
      <w:proofErr w:type="spell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, ISSN 1461-670X] Sid. </w:t>
      </w:r>
      <w:proofErr w:type="gramStart"/>
      <w:r w:rsidRPr="00174B60">
        <w:rPr>
          <w:rFonts w:ascii="Times New Roman" w:hAnsi="Times New Roman" w:cs="Times New Roman"/>
          <w:sz w:val="23"/>
          <w:szCs w:val="23"/>
          <w:lang w:val="en-US"/>
        </w:rPr>
        <w:t>54–68.</w:t>
      </w:r>
      <w:proofErr w:type="gram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14:paraId="544C1DD7" w14:textId="77777777" w:rsidR="00CD1786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Cooke, Lynne (2005). </w:t>
      </w:r>
      <w:proofErr w:type="gramStart"/>
      <w:r w:rsidRPr="00174B60">
        <w:rPr>
          <w:rFonts w:ascii="Times New Roman" w:hAnsi="Times New Roman" w:cs="Times New Roman"/>
          <w:sz w:val="23"/>
          <w:szCs w:val="23"/>
          <w:lang w:val="en-US"/>
        </w:rPr>
        <w:t>”A visual convergence of print, television and the internet: Charting 40 years of design in news presentation”.</w:t>
      </w:r>
      <w:proofErr w:type="gram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 I: </w:t>
      </w:r>
      <w:r w:rsidRPr="00174B60">
        <w:rPr>
          <w:rFonts w:ascii="Times New Roman" w:hAnsi="Times New Roman" w:cs="Times New Roman"/>
          <w:i/>
          <w:sz w:val="23"/>
          <w:szCs w:val="23"/>
          <w:lang w:val="en-US"/>
        </w:rPr>
        <w:t>New Media &amp; Society</w:t>
      </w:r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, vol. 7, nr 1. [25 </w:t>
      </w:r>
      <w:proofErr w:type="spellStart"/>
      <w:r w:rsidRPr="00174B60">
        <w:rPr>
          <w:rFonts w:ascii="Times New Roman" w:hAnsi="Times New Roman" w:cs="Times New Roman"/>
          <w:sz w:val="23"/>
          <w:szCs w:val="23"/>
          <w:lang w:val="en-US"/>
        </w:rPr>
        <w:t>sidor</w:t>
      </w:r>
      <w:proofErr w:type="spell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, ISSN 1461-4448] Sid. </w:t>
      </w:r>
      <w:proofErr w:type="gramStart"/>
      <w:r w:rsidRPr="00174B60">
        <w:rPr>
          <w:rFonts w:ascii="Times New Roman" w:hAnsi="Times New Roman" w:cs="Times New Roman"/>
          <w:sz w:val="23"/>
          <w:szCs w:val="23"/>
          <w:lang w:val="en-US"/>
        </w:rPr>
        <w:t>22–46.</w:t>
      </w:r>
      <w:proofErr w:type="gram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14:paraId="0721B446" w14:textId="00652AF6" w:rsidR="00CD1786" w:rsidRPr="00174B60" w:rsidRDefault="00CD1786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 w:rsidRPr="00174B60">
        <w:rPr>
          <w:rFonts w:ascii="Times New Roman" w:hAnsi="Times New Roman" w:cs="Times New Roman"/>
          <w:sz w:val="23"/>
          <w:szCs w:val="23"/>
        </w:rPr>
        <w:t xml:space="preserve">Djerf Pierre, Monika &amp; Weibull, Lennart (2001). </w:t>
      </w:r>
      <w:r w:rsidRPr="00174B60">
        <w:rPr>
          <w:rFonts w:ascii="Times New Roman" w:hAnsi="Times New Roman" w:cs="Times New Roman"/>
          <w:i/>
          <w:iCs/>
          <w:sz w:val="23"/>
          <w:szCs w:val="23"/>
        </w:rPr>
        <w:t>Spegla, granska, tolka: Aktualitetsjournalistik i svensk radio och TV under 1900-talet</w:t>
      </w:r>
      <w:r w:rsidRPr="00174B60">
        <w:rPr>
          <w:rFonts w:ascii="Times New Roman" w:hAnsi="Times New Roman" w:cs="Times New Roman"/>
          <w:sz w:val="23"/>
          <w:szCs w:val="23"/>
        </w:rPr>
        <w:t xml:space="preserve">. </w:t>
      </w:r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Stockholm: </w:t>
      </w:r>
      <w:proofErr w:type="spellStart"/>
      <w:r w:rsidRPr="00174B60">
        <w:rPr>
          <w:rFonts w:ascii="Times New Roman" w:hAnsi="Times New Roman" w:cs="Times New Roman"/>
          <w:sz w:val="23"/>
          <w:szCs w:val="23"/>
          <w:lang w:val="en-US"/>
        </w:rPr>
        <w:t>Prisma</w:t>
      </w:r>
      <w:proofErr w:type="spell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="00A74C59"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[17 </w:t>
      </w:r>
      <w:proofErr w:type="spellStart"/>
      <w:r w:rsidR="00A74C59" w:rsidRPr="00174B60">
        <w:rPr>
          <w:rFonts w:ascii="Times New Roman" w:hAnsi="Times New Roman" w:cs="Times New Roman"/>
          <w:sz w:val="23"/>
          <w:szCs w:val="23"/>
          <w:lang w:val="en-US"/>
        </w:rPr>
        <w:t>sidor</w:t>
      </w:r>
      <w:proofErr w:type="spellEnd"/>
      <w:r w:rsidR="00A74C59"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, ISBN 91-518-3734-X] Sid. </w:t>
      </w:r>
      <w:proofErr w:type="gramStart"/>
      <w:r w:rsidR="00A74C59" w:rsidRPr="00174B60">
        <w:rPr>
          <w:rFonts w:ascii="Times New Roman" w:hAnsi="Times New Roman" w:cs="Times New Roman"/>
          <w:sz w:val="23"/>
          <w:szCs w:val="23"/>
          <w:lang w:val="en-US"/>
        </w:rPr>
        <w:t>357–371.</w:t>
      </w:r>
      <w:proofErr w:type="gramEnd"/>
    </w:p>
    <w:p w14:paraId="330D9BE0" w14:textId="77777777" w:rsidR="0014311D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</w:rPr>
      </w:pPr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Eason, David L. (1981). ”New Journalism, Metaphor and Culture”, I: </w:t>
      </w:r>
      <w:r w:rsidRPr="00174B60">
        <w:rPr>
          <w:rFonts w:ascii="Times New Roman" w:hAnsi="Times New Roman" w:cs="Times New Roman"/>
          <w:i/>
          <w:sz w:val="23"/>
          <w:szCs w:val="23"/>
          <w:lang w:val="en-US"/>
        </w:rPr>
        <w:t>The Journal of Popular Culture</w:t>
      </w:r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proofErr w:type="spellStart"/>
      <w:r w:rsidRPr="00174B60">
        <w:rPr>
          <w:rFonts w:ascii="Times New Roman" w:hAnsi="Times New Roman" w:cs="Times New Roman"/>
          <w:sz w:val="23"/>
          <w:szCs w:val="23"/>
          <w:lang w:val="en-US"/>
        </w:rPr>
        <w:t>vol</w:t>
      </w:r>
      <w:proofErr w:type="spell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 15, </w:t>
      </w:r>
      <w:proofErr w:type="spellStart"/>
      <w:r w:rsidRPr="00174B60">
        <w:rPr>
          <w:rFonts w:ascii="Times New Roman" w:hAnsi="Times New Roman" w:cs="Times New Roman"/>
          <w:sz w:val="23"/>
          <w:szCs w:val="23"/>
          <w:lang w:val="en-US"/>
        </w:rPr>
        <w:t>nr</w:t>
      </w:r>
      <w:proofErr w:type="spell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 4. </w:t>
      </w:r>
      <w:r w:rsidRPr="00174B60">
        <w:rPr>
          <w:rFonts w:ascii="Times New Roman" w:hAnsi="Times New Roman" w:cs="Times New Roman"/>
          <w:sz w:val="23"/>
          <w:szCs w:val="23"/>
        </w:rPr>
        <w:t>[8 sidor, ISSN 1540-5931]</w:t>
      </w:r>
    </w:p>
    <w:p w14:paraId="2C21ADED" w14:textId="77777777" w:rsidR="0014311D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</w:rPr>
      </w:pPr>
      <w:r w:rsidRPr="00174B60">
        <w:rPr>
          <w:rFonts w:ascii="Times New Roman" w:hAnsi="Times New Roman" w:cs="Times New Roman"/>
          <w:sz w:val="23"/>
          <w:szCs w:val="23"/>
        </w:rPr>
        <w:t xml:space="preserve">Elsässer, Sophie (2008). ”Råd &amp; Rön: 50 år i konsumenternas tjänst”. I: </w:t>
      </w:r>
      <w:r w:rsidRPr="00174B60">
        <w:rPr>
          <w:rFonts w:ascii="Times New Roman" w:hAnsi="Times New Roman" w:cs="Times New Roman"/>
          <w:i/>
          <w:sz w:val="23"/>
          <w:szCs w:val="23"/>
        </w:rPr>
        <w:t>Presshistorisk årsbok</w:t>
      </w:r>
      <w:r w:rsidRPr="00174B60">
        <w:rPr>
          <w:rFonts w:ascii="Times New Roman" w:hAnsi="Times New Roman" w:cs="Times New Roman"/>
          <w:sz w:val="23"/>
          <w:szCs w:val="23"/>
        </w:rPr>
        <w:t xml:space="preserve">. [14 sidor, ISSN 0282-020X] Sid. 273–286. </w:t>
      </w:r>
    </w:p>
    <w:p w14:paraId="231A36DD" w14:textId="77777777" w:rsidR="0014311D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</w:rPr>
      </w:pPr>
      <w:r w:rsidRPr="00174B60">
        <w:rPr>
          <w:rFonts w:ascii="Times New Roman" w:hAnsi="Times New Roman" w:cs="Times New Roman"/>
          <w:sz w:val="23"/>
          <w:szCs w:val="23"/>
        </w:rPr>
        <w:t xml:space="preserve">Holmberg, Claes-Göran (1995). ”De sagolika nyheterna”. I: Claes-Göran Holmberg &amp; J. Svensson, red., </w:t>
      </w:r>
      <w:r w:rsidRPr="00174B60">
        <w:rPr>
          <w:rFonts w:ascii="Times New Roman" w:hAnsi="Times New Roman" w:cs="Times New Roman"/>
          <w:i/>
          <w:sz w:val="23"/>
          <w:szCs w:val="23"/>
        </w:rPr>
        <w:t>Medietexter och medietolkningar</w:t>
      </w:r>
      <w:r w:rsidRPr="00174B60">
        <w:rPr>
          <w:rFonts w:ascii="Times New Roman" w:hAnsi="Times New Roman" w:cs="Times New Roman"/>
          <w:sz w:val="23"/>
          <w:szCs w:val="23"/>
        </w:rPr>
        <w:t xml:space="preserve">. Nora: Nya Doxa. [12 sidor, ISBN </w:t>
      </w:r>
      <w:proofErr w:type="gramStart"/>
      <w:r w:rsidRPr="00174B60">
        <w:rPr>
          <w:rFonts w:ascii="Times New Roman" w:hAnsi="Times New Roman" w:cs="Times New Roman"/>
          <w:sz w:val="23"/>
          <w:szCs w:val="23"/>
        </w:rPr>
        <w:t>91-88248</w:t>
      </w:r>
      <w:proofErr w:type="gramEnd"/>
      <w:r w:rsidRPr="00174B60">
        <w:rPr>
          <w:rFonts w:ascii="Times New Roman" w:hAnsi="Times New Roman" w:cs="Times New Roman"/>
          <w:sz w:val="23"/>
          <w:szCs w:val="23"/>
        </w:rPr>
        <w:t xml:space="preserve">-64-X] Sid. 101–112. </w:t>
      </w:r>
    </w:p>
    <w:p w14:paraId="3FB786FD" w14:textId="77777777" w:rsidR="00670E7F" w:rsidRPr="00174B60" w:rsidRDefault="00670E7F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</w:rPr>
      </w:pPr>
      <w:r w:rsidRPr="00174B60">
        <w:rPr>
          <w:rFonts w:ascii="Times New Roman" w:hAnsi="Times New Roman" w:cs="Times New Roman"/>
          <w:sz w:val="23"/>
          <w:szCs w:val="23"/>
        </w:rPr>
        <w:t xml:space="preserve">Hultén, Gunilla 2009. </w:t>
      </w:r>
      <w:r w:rsidRPr="00174B60">
        <w:rPr>
          <w:rFonts w:ascii="Times New Roman" w:hAnsi="Times New Roman" w:cs="Times New Roman"/>
          <w:i/>
          <w:sz w:val="23"/>
          <w:szCs w:val="23"/>
        </w:rPr>
        <w:t>Journalistik och mångfald</w:t>
      </w:r>
      <w:r w:rsidRPr="00174B60">
        <w:rPr>
          <w:rFonts w:ascii="Times New Roman" w:hAnsi="Times New Roman" w:cs="Times New Roman"/>
          <w:sz w:val="23"/>
          <w:szCs w:val="23"/>
        </w:rPr>
        <w:t xml:space="preserve">. Lund: Studentlitteratur. [163 </w:t>
      </w:r>
      <w:proofErr w:type="gramStart"/>
      <w:r w:rsidRPr="00174B60">
        <w:rPr>
          <w:rFonts w:ascii="Times New Roman" w:hAnsi="Times New Roman" w:cs="Times New Roman"/>
          <w:sz w:val="23"/>
          <w:szCs w:val="23"/>
        </w:rPr>
        <w:t>sidor,  ISBN</w:t>
      </w:r>
      <w:proofErr w:type="gramEnd"/>
      <w:r w:rsidRPr="00174B60">
        <w:rPr>
          <w:rFonts w:ascii="Times New Roman" w:hAnsi="Times New Roman" w:cs="Times New Roman"/>
          <w:sz w:val="23"/>
          <w:szCs w:val="23"/>
        </w:rPr>
        <w:t xml:space="preserve"> 9789144048956]</w:t>
      </w:r>
    </w:p>
    <w:p w14:paraId="7EC2756B" w14:textId="77777777" w:rsidR="00CD1786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</w:rPr>
      </w:pPr>
      <w:r w:rsidRPr="00174B60">
        <w:rPr>
          <w:rFonts w:ascii="Times New Roman" w:hAnsi="Times New Roman" w:cs="Times New Roman"/>
          <w:sz w:val="23"/>
          <w:szCs w:val="23"/>
        </w:rPr>
        <w:t xml:space="preserve">Jönsson, A.M. &amp; </w:t>
      </w:r>
      <w:proofErr w:type="spellStart"/>
      <w:r w:rsidRPr="00174B60">
        <w:rPr>
          <w:rFonts w:ascii="Times New Roman" w:hAnsi="Times New Roman" w:cs="Times New Roman"/>
          <w:sz w:val="23"/>
          <w:szCs w:val="23"/>
        </w:rPr>
        <w:t>Örnebring</w:t>
      </w:r>
      <w:proofErr w:type="spellEnd"/>
      <w:r w:rsidRPr="00174B60">
        <w:rPr>
          <w:rFonts w:ascii="Times New Roman" w:hAnsi="Times New Roman" w:cs="Times New Roman"/>
          <w:sz w:val="23"/>
          <w:szCs w:val="23"/>
        </w:rPr>
        <w:t xml:space="preserve">, Henrik, &amp; Anna Maria Jönsson (2004). ”Tabloid journalism and public the </w:t>
      </w:r>
      <w:proofErr w:type="spellStart"/>
      <w:r w:rsidRPr="00174B60">
        <w:rPr>
          <w:rFonts w:ascii="Times New Roman" w:hAnsi="Times New Roman" w:cs="Times New Roman"/>
          <w:sz w:val="23"/>
          <w:szCs w:val="23"/>
        </w:rPr>
        <w:t>sphere</w:t>
      </w:r>
      <w:proofErr w:type="spellEnd"/>
      <w:r w:rsidRPr="00174B60">
        <w:rPr>
          <w:rFonts w:ascii="Times New Roman" w:hAnsi="Times New Roman" w:cs="Times New Roman"/>
          <w:sz w:val="23"/>
          <w:szCs w:val="23"/>
        </w:rPr>
        <w:t xml:space="preserve">: A </w:t>
      </w:r>
      <w:proofErr w:type="spellStart"/>
      <w:r w:rsidRPr="00174B60">
        <w:rPr>
          <w:rFonts w:ascii="Times New Roman" w:hAnsi="Times New Roman" w:cs="Times New Roman"/>
          <w:sz w:val="23"/>
          <w:szCs w:val="23"/>
        </w:rPr>
        <w:t>historical</w:t>
      </w:r>
      <w:proofErr w:type="spellEnd"/>
      <w:r w:rsidRPr="00174B6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4B60">
        <w:rPr>
          <w:rFonts w:ascii="Times New Roman" w:hAnsi="Times New Roman" w:cs="Times New Roman"/>
          <w:sz w:val="23"/>
          <w:szCs w:val="23"/>
        </w:rPr>
        <w:t>perspective</w:t>
      </w:r>
      <w:proofErr w:type="spellEnd"/>
      <w:r w:rsidRPr="00174B60">
        <w:rPr>
          <w:rFonts w:ascii="Times New Roman" w:hAnsi="Times New Roman" w:cs="Times New Roman"/>
          <w:sz w:val="23"/>
          <w:szCs w:val="23"/>
        </w:rPr>
        <w:t xml:space="preserve"> on tabloid journalism”. </w:t>
      </w:r>
      <w:r w:rsidRPr="00174B60">
        <w:rPr>
          <w:rFonts w:ascii="Times New Roman" w:hAnsi="Times New Roman" w:cs="Times New Roman"/>
          <w:i/>
          <w:sz w:val="23"/>
          <w:szCs w:val="23"/>
        </w:rPr>
        <w:t>Journalism Studies</w:t>
      </w:r>
      <w:r w:rsidRPr="00174B60">
        <w:rPr>
          <w:rFonts w:ascii="Times New Roman" w:hAnsi="Times New Roman" w:cs="Times New Roman"/>
          <w:sz w:val="23"/>
          <w:szCs w:val="23"/>
        </w:rPr>
        <w:t>, vol. 5, nr 3. [13 sidor, ISSN 1461-670X] Sid. 283–295.</w:t>
      </w:r>
    </w:p>
    <w:p w14:paraId="051F7E17" w14:textId="416EA22D" w:rsidR="00CD1786" w:rsidRPr="00174B60" w:rsidRDefault="00CD1786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</w:rPr>
      </w:pPr>
      <w:r w:rsidRPr="00174B60">
        <w:rPr>
          <w:rFonts w:ascii="Times New Roman" w:hAnsi="Times New Roman" w:cs="Times New Roman"/>
          <w:sz w:val="23"/>
          <w:szCs w:val="23"/>
        </w:rPr>
        <w:lastRenderedPageBreak/>
        <w:t xml:space="preserve">Lundström, Gunilla (2004). </w:t>
      </w:r>
      <w:r w:rsidRPr="00174B60">
        <w:rPr>
          <w:rFonts w:ascii="Times New Roman" w:hAnsi="Times New Roman" w:cs="Times New Roman"/>
          <w:i/>
          <w:iCs/>
          <w:sz w:val="23"/>
          <w:szCs w:val="23"/>
        </w:rPr>
        <w:t>När tidningarna blev moderna: Om svensk journalistik 1898–1969</w:t>
      </w:r>
      <w:r w:rsidRPr="00174B60">
        <w:rPr>
          <w:rFonts w:ascii="Times New Roman" w:hAnsi="Times New Roman" w:cs="Times New Roman"/>
          <w:sz w:val="23"/>
          <w:szCs w:val="23"/>
        </w:rPr>
        <w:t xml:space="preserve">. Diss. Lund: Lunds universitet. </w:t>
      </w:r>
      <w:r w:rsidRPr="00174B60">
        <w:rPr>
          <w:rFonts w:ascii="Times New Roman" w:hAnsi="Times New Roman" w:cs="Times New Roman"/>
          <w:i/>
          <w:iCs/>
          <w:sz w:val="23"/>
          <w:szCs w:val="23"/>
        </w:rPr>
        <w:t xml:space="preserve">Serie: </w:t>
      </w:r>
      <w:r w:rsidR="00A74C59" w:rsidRPr="00174B60">
        <w:rPr>
          <w:rFonts w:ascii="Times New Roman" w:hAnsi="Times New Roman" w:cs="Times New Roman"/>
          <w:sz w:val="23"/>
          <w:szCs w:val="23"/>
        </w:rPr>
        <w:t>Sylwan (Göteborg). [110 sidor, ISSN 1403-3585] Sid.</w:t>
      </w:r>
      <w:r w:rsidRPr="00174B60">
        <w:rPr>
          <w:rFonts w:ascii="Times New Roman" w:hAnsi="Times New Roman" w:cs="Times New Roman"/>
          <w:sz w:val="23"/>
          <w:szCs w:val="23"/>
        </w:rPr>
        <w:t xml:space="preserve"> 171–283</w:t>
      </w:r>
      <w:r w:rsidR="00A74C59" w:rsidRPr="00174B60">
        <w:rPr>
          <w:rFonts w:ascii="Times New Roman" w:hAnsi="Times New Roman" w:cs="Times New Roman"/>
          <w:sz w:val="23"/>
          <w:szCs w:val="23"/>
        </w:rPr>
        <w:t>.</w:t>
      </w:r>
    </w:p>
    <w:p w14:paraId="2434E158" w14:textId="77777777" w:rsidR="0014311D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174B60">
        <w:rPr>
          <w:rFonts w:ascii="Times New Roman" w:hAnsi="Times New Roman" w:cs="Times New Roman"/>
          <w:sz w:val="23"/>
          <w:szCs w:val="23"/>
          <w:lang w:val="en-US"/>
        </w:rPr>
        <w:t>Muhlmann</w:t>
      </w:r>
      <w:proofErr w:type="spell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proofErr w:type="spellStart"/>
      <w:r w:rsidRPr="00174B60">
        <w:rPr>
          <w:rFonts w:ascii="Times New Roman" w:hAnsi="Times New Roman" w:cs="Times New Roman"/>
          <w:sz w:val="23"/>
          <w:szCs w:val="23"/>
          <w:lang w:val="en-US"/>
        </w:rPr>
        <w:t>Géraldine</w:t>
      </w:r>
      <w:proofErr w:type="spell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 (2008). </w:t>
      </w:r>
      <w:proofErr w:type="gramStart"/>
      <w:r w:rsidRPr="00174B60">
        <w:rPr>
          <w:rFonts w:ascii="Times New Roman" w:hAnsi="Times New Roman" w:cs="Times New Roman"/>
          <w:i/>
          <w:sz w:val="23"/>
          <w:szCs w:val="23"/>
          <w:lang w:val="en-US"/>
        </w:rPr>
        <w:t>A political history of journalism</w:t>
      </w:r>
      <w:r w:rsidRPr="00174B60">
        <w:rPr>
          <w:rFonts w:ascii="Times New Roman" w:hAnsi="Times New Roman" w:cs="Times New Roman"/>
          <w:sz w:val="23"/>
          <w:szCs w:val="23"/>
          <w:lang w:val="en-US"/>
        </w:rPr>
        <w:t>.</w:t>
      </w:r>
      <w:proofErr w:type="gram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 Cambridge: Polity press. [296 </w:t>
      </w:r>
      <w:proofErr w:type="spellStart"/>
      <w:r w:rsidRPr="00174B60">
        <w:rPr>
          <w:rFonts w:ascii="Times New Roman" w:hAnsi="Times New Roman" w:cs="Times New Roman"/>
          <w:sz w:val="23"/>
          <w:szCs w:val="23"/>
          <w:lang w:val="en-US"/>
        </w:rPr>
        <w:t>sidor</w:t>
      </w:r>
      <w:proofErr w:type="spellEnd"/>
      <w:r w:rsidRPr="00174B60">
        <w:rPr>
          <w:rFonts w:ascii="Times New Roman" w:hAnsi="Times New Roman" w:cs="Times New Roman"/>
          <w:sz w:val="23"/>
          <w:szCs w:val="23"/>
          <w:lang w:val="en-US"/>
        </w:rPr>
        <w:t>, ISBN: 13: 978-07456-3574-3]</w:t>
      </w:r>
    </w:p>
    <w:p w14:paraId="1BB5AE29" w14:textId="77777777" w:rsidR="0014311D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proofErr w:type="gramStart"/>
      <w:r w:rsidRPr="00174B60">
        <w:rPr>
          <w:rFonts w:ascii="Times New Roman" w:hAnsi="Times New Roman" w:cs="Times New Roman"/>
          <w:sz w:val="23"/>
          <w:szCs w:val="23"/>
          <w:lang w:val="en-US"/>
        </w:rPr>
        <w:t>Pauly</w:t>
      </w:r>
      <w:proofErr w:type="spellEnd"/>
      <w:r w:rsidRPr="00174B60">
        <w:rPr>
          <w:rFonts w:ascii="Times New Roman" w:hAnsi="Times New Roman" w:cs="Times New Roman"/>
          <w:sz w:val="23"/>
          <w:szCs w:val="23"/>
          <w:lang w:val="en-US"/>
        </w:rPr>
        <w:t>, John J. (1990).</w:t>
      </w:r>
      <w:proofErr w:type="gram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 "The Politics of New Journalism" I: Norman Sims, red., </w:t>
      </w:r>
      <w:r w:rsidRPr="00174B60">
        <w:rPr>
          <w:rFonts w:ascii="Times New Roman" w:hAnsi="Times New Roman" w:cs="Times New Roman"/>
          <w:i/>
          <w:sz w:val="23"/>
          <w:szCs w:val="23"/>
          <w:lang w:val="en-US"/>
        </w:rPr>
        <w:t>Literary Journalism in the Twentieth Century</w:t>
      </w:r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. New York: Oxford University Press. [20 </w:t>
      </w:r>
      <w:proofErr w:type="spellStart"/>
      <w:r w:rsidRPr="00174B60">
        <w:rPr>
          <w:rFonts w:ascii="Times New Roman" w:hAnsi="Times New Roman" w:cs="Times New Roman"/>
          <w:sz w:val="23"/>
          <w:szCs w:val="23"/>
          <w:lang w:val="en-US"/>
        </w:rPr>
        <w:t>sidor</w:t>
      </w:r>
      <w:proofErr w:type="spellEnd"/>
      <w:r w:rsidRPr="00174B60">
        <w:rPr>
          <w:rFonts w:ascii="Times New Roman" w:hAnsi="Times New Roman" w:cs="Times New Roman"/>
          <w:sz w:val="23"/>
          <w:szCs w:val="23"/>
          <w:lang w:val="en-US"/>
        </w:rPr>
        <w:t>, ISBN 0-19-505964-6]</w:t>
      </w:r>
    </w:p>
    <w:p w14:paraId="23E70F6C" w14:textId="77777777" w:rsidR="0014311D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Snyder, Robert W (2003). </w:t>
      </w:r>
      <w:proofErr w:type="gramStart"/>
      <w:r w:rsidRPr="00174B60">
        <w:rPr>
          <w:rFonts w:ascii="Times New Roman" w:hAnsi="Times New Roman" w:cs="Times New Roman"/>
          <w:sz w:val="23"/>
          <w:szCs w:val="23"/>
          <w:lang w:val="en-US"/>
        </w:rPr>
        <w:t>”American journalism and the culture of celebrity”.</w:t>
      </w:r>
      <w:proofErr w:type="gram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 I: </w:t>
      </w:r>
      <w:r w:rsidRPr="00174B60">
        <w:rPr>
          <w:rFonts w:ascii="Times New Roman" w:hAnsi="Times New Roman" w:cs="Times New Roman"/>
          <w:i/>
          <w:sz w:val="23"/>
          <w:szCs w:val="23"/>
          <w:lang w:val="en-US"/>
        </w:rPr>
        <w:t>Reviews in American history</w:t>
      </w:r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, vol. 31, nr 3. </w:t>
      </w:r>
      <w:proofErr w:type="gramStart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[9 </w:t>
      </w:r>
      <w:proofErr w:type="spellStart"/>
      <w:r w:rsidRPr="00174B60">
        <w:rPr>
          <w:rFonts w:ascii="Times New Roman" w:hAnsi="Times New Roman" w:cs="Times New Roman"/>
          <w:sz w:val="23"/>
          <w:szCs w:val="23"/>
          <w:lang w:val="en-US"/>
        </w:rPr>
        <w:t>sidor</w:t>
      </w:r>
      <w:proofErr w:type="spellEnd"/>
      <w:r w:rsidRPr="00174B60">
        <w:rPr>
          <w:rFonts w:ascii="Times New Roman" w:hAnsi="Times New Roman" w:cs="Times New Roman"/>
          <w:sz w:val="23"/>
          <w:szCs w:val="23"/>
          <w:lang w:val="en-US"/>
        </w:rPr>
        <w:t>, ISSN 0048-7511].</w:t>
      </w:r>
      <w:proofErr w:type="gram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 Sid. </w:t>
      </w:r>
      <w:proofErr w:type="gramStart"/>
      <w:r w:rsidRPr="00174B60">
        <w:rPr>
          <w:rFonts w:ascii="Times New Roman" w:hAnsi="Times New Roman" w:cs="Times New Roman"/>
          <w:sz w:val="23"/>
          <w:szCs w:val="23"/>
          <w:lang w:val="en-US"/>
        </w:rPr>
        <w:t>440–448.</w:t>
      </w:r>
      <w:proofErr w:type="gramEnd"/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14:paraId="7247625F" w14:textId="77777777" w:rsidR="0014311D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</w:rPr>
      </w:pPr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Turner, Graeme (2010). ”Approaching celebrity studies”. I: </w:t>
      </w:r>
      <w:r w:rsidRPr="00174B60">
        <w:rPr>
          <w:rFonts w:ascii="Times New Roman" w:hAnsi="Times New Roman" w:cs="Times New Roman"/>
          <w:i/>
          <w:sz w:val="23"/>
          <w:szCs w:val="23"/>
          <w:lang w:val="en-US"/>
        </w:rPr>
        <w:t>Celebrity Studies</w:t>
      </w:r>
      <w:r w:rsidRPr="00174B60">
        <w:rPr>
          <w:rFonts w:ascii="Times New Roman" w:hAnsi="Times New Roman" w:cs="Times New Roman"/>
          <w:sz w:val="23"/>
          <w:szCs w:val="23"/>
          <w:lang w:val="en-US"/>
        </w:rPr>
        <w:t xml:space="preserve">, vol. 1, nr 1. </w:t>
      </w:r>
      <w:r w:rsidRPr="00174B60">
        <w:rPr>
          <w:rFonts w:ascii="Times New Roman" w:hAnsi="Times New Roman" w:cs="Times New Roman"/>
          <w:sz w:val="23"/>
          <w:szCs w:val="23"/>
        </w:rPr>
        <w:t xml:space="preserve">[10 sidor, ISSN 1939-2400] Sid. 11–20. </w:t>
      </w:r>
    </w:p>
    <w:p w14:paraId="3795C2EF" w14:textId="77777777" w:rsidR="0014311D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</w:rPr>
      </w:pPr>
      <w:proofErr w:type="spellStart"/>
      <w:r w:rsidRPr="00174B60">
        <w:rPr>
          <w:rFonts w:ascii="Times New Roman" w:hAnsi="Times New Roman" w:cs="Times New Roman"/>
          <w:sz w:val="23"/>
          <w:szCs w:val="23"/>
        </w:rPr>
        <w:t>Wierup</w:t>
      </w:r>
      <w:proofErr w:type="spellEnd"/>
      <w:r w:rsidRPr="00174B60">
        <w:rPr>
          <w:rFonts w:ascii="Times New Roman" w:hAnsi="Times New Roman" w:cs="Times New Roman"/>
          <w:sz w:val="23"/>
          <w:szCs w:val="23"/>
        </w:rPr>
        <w:t xml:space="preserve">, Lasse &amp; Larsson, Matti (2007 el senare) </w:t>
      </w:r>
      <w:r w:rsidRPr="00174B60">
        <w:rPr>
          <w:rStyle w:val="Betoning"/>
          <w:rFonts w:ascii="Times New Roman" w:hAnsi="Times New Roman"/>
          <w:sz w:val="23"/>
          <w:szCs w:val="23"/>
        </w:rPr>
        <w:t>Svensk maffia: en kartläggning av de kriminella gängen</w:t>
      </w:r>
      <w:r w:rsidRPr="00174B60">
        <w:rPr>
          <w:rFonts w:ascii="Times New Roman" w:hAnsi="Times New Roman" w:cs="Times New Roman"/>
          <w:sz w:val="23"/>
          <w:szCs w:val="23"/>
        </w:rPr>
        <w:t xml:space="preserve">, Norstedt, Stockholm [384 sidor] </w:t>
      </w:r>
    </w:p>
    <w:p w14:paraId="07641E5F" w14:textId="77777777" w:rsidR="0014311D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</w:rPr>
      </w:pPr>
    </w:p>
    <w:p w14:paraId="26EDEA4B" w14:textId="77777777" w:rsidR="0014311D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</w:rPr>
      </w:pPr>
      <w:r w:rsidRPr="00174B60">
        <w:rPr>
          <w:rFonts w:ascii="Times New Roman" w:hAnsi="Times New Roman" w:cs="Times New Roman"/>
          <w:sz w:val="23"/>
          <w:szCs w:val="23"/>
        </w:rPr>
        <w:t>Härtill kommer journalistiska texter i urval. [ca 50 sidor]</w:t>
      </w:r>
    </w:p>
    <w:p w14:paraId="2E47FF72" w14:textId="77777777" w:rsidR="006C2143" w:rsidRPr="00174B60" w:rsidRDefault="006C2143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</w:rPr>
      </w:pPr>
    </w:p>
    <w:p w14:paraId="1042198A" w14:textId="4475F5E7" w:rsidR="0014311D" w:rsidRPr="00174B60" w:rsidRDefault="0014311D" w:rsidP="00174B60">
      <w:pPr>
        <w:pStyle w:val="Littlista"/>
        <w:spacing w:after="240"/>
        <w:ind w:left="0" w:firstLine="0"/>
        <w:rPr>
          <w:rFonts w:ascii="Times New Roman" w:hAnsi="Times New Roman" w:cs="Times New Roman"/>
          <w:sz w:val="23"/>
          <w:szCs w:val="23"/>
        </w:rPr>
      </w:pPr>
      <w:r w:rsidRPr="00174B60">
        <w:rPr>
          <w:rFonts w:ascii="Times New Roman" w:hAnsi="Times New Roman" w:cs="Times New Roman"/>
          <w:sz w:val="23"/>
          <w:szCs w:val="23"/>
        </w:rPr>
        <w:t>Totalt antal sidor: ca 1</w:t>
      </w:r>
      <w:r w:rsidR="00A74C59" w:rsidRPr="00174B60">
        <w:rPr>
          <w:rFonts w:ascii="Times New Roman" w:hAnsi="Times New Roman" w:cs="Times New Roman"/>
          <w:sz w:val="23"/>
          <w:szCs w:val="23"/>
        </w:rPr>
        <w:t xml:space="preserve">255 </w:t>
      </w:r>
    </w:p>
    <w:p w14:paraId="52DA71E3" w14:textId="77777777" w:rsidR="0014311D" w:rsidRDefault="0014311D" w:rsidP="009C0846">
      <w:pPr>
        <w:pStyle w:val="Littlista"/>
        <w:rPr>
          <w:rFonts w:ascii="Times New Roman" w:hAnsi="Times New Roman"/>
          <w:szCs w:val="24"/>
        </w:rPr>
      </w:pPr>
    </w:p>
    <w:p w14:paraId="214FF87E" w14:textId="77777777" w:rsidR="00650D2A" w:rsidRDefault="00650D2A" w:rsidP="009C0846">
      <w:pPr>
        <w:pStyle w:val="Littlista"/>
        <w:rPr>
          <w:rFonts w:ascii="Times New Roman" w:hAnsi="Times New Roman"/>
          <w:szCs w:val="24"/>
        </w:rPr>
      </w:pPr>
    </w:p>
    <w:p w14:paraId="13FCCA40" w14:textId="77777777" w:rsidR="003D1ED4" w:rsidRDefault="003D1ED4" w:rsidP="009C0846">
      <w:pPr>
        <w:pStyle w:val="Littlista"/>
        <w:rPr>
          <w:rFonts w:ascii="Times New Roman" w:hAnsi="Times New Roman"/>
          <w:szCs w:val="24"/>
        </w:rPr>
      </w:pPr>
    </w:p>
    <w:sectPr w:rsidR="003D1ED4" w:rsidSect="00CD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4FF"/>
    <w:multiLevelType w:val="multilevel"/>
    <w:tmpl w:val="A9A2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231BE"/>
    <w:multiLevelType w:val="multilevel"/>
    <w:tmpl w:val="08B6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43"/>
    <w:rsid w:val="000F7829"/>
    <w:rsid w:val="00114BDA"/>
    <w:rsid w:val="00135625"/>
    <w:rsid w:val="0014311D"/>
    <w:rsid w:val="00174B60"/>
    <w:rsid w:val="001E0F3B"/>
    <w:rsid w:val="002A67E6"/>
    <w:rsid w:val="002B3DF1"/>
    <w:rsid w:val="002D7309"/>
    <w:rsid w:val="003126EC"/>
    <w:rsid w:val="0039486B"/>
    <w:rsid w:val="003B4914"/>
    <w:rsid w:val="003D1ED4"/>
    <w:rsid w:val="00405D1E"/>
    <w:rsid w:val="004128F6"/>
    <w:rsid w:val="00436E6A"/>
    <w:rsid w:val="004461A6"/>
    <w:rsid w:val="004B252A"/>
    <w:rsid w:val="004B36DC"/>
    <w:rsid w:val="004C6B3E"/>
    <w:rsid w:val="0054114A"/>
    <w:rsid w:val="005A590E"/>
    <w:rsid w:val="005B13CA"/>
    <w:rsid w:val="00650D2A"/>
    <w:rsid w:val="006612A5"/>
    <w:rsid w:val="00670E7F"/>
    <w:rsid w:val="00684362"/>
    <w:rsid w:val="006C20C8"/>
    <w:rsid w:val="006C2143"/>
    <w:rsid w:val="008630E6"/>
    <w:rsid w:val="008A6F54"/>
    <w:rsid w:val="008E543B"/>
    <w:rsid w:val="00911A82"/>
    <w:rsid w:val="00933BEA"/>
    <w:rsid w:val="00975DCB"/>
    <w:rsid w:val="00991838"/>
    <w:rsid w:val="009C0846"/>
    <w:rsid w:val="00A74C59"/>
    <w:rsid w:val="00A91D9D"/>
    <w:rsid w:val="00AB1EBB"/>
    <w:rsid w:val="00B562C1"/>
    <w:rsid w:val="00BB6229"/>
    <w:rsid w:val="00BC3726"/>
    <w:rsid w:val="00C97134"/>
    <w:rsid w:val="00CC0397"/>
    <w:rsid w:val="00CC2C41"/>
    <w:rsid w:val="00CD0005"/>
    <w:rsid w:val="00CD1786"/>
    <w:rsid w:val="00D145D1"/>
    <w:rsid w:val="00D36EC1"/>
    <w:rsid w:val="00D61147"/>
    <w:rsid w:val="00D70916"/>
    <w:rsid w:val="00E17302"/>
    <w:rsid w:val="00EB4958"/>
    <w:rsid w:val="00F74943"/>
    <w:rsid w:val="00FA0F71"/>
    <w:rsid w:val="00F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2E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4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ttlista">
    <w:name w:val="Littlista"/>
    <w:basedOn w:val="Normal"/>
    <w:uiPriority w:val="99"/>
    <w:rsid w:val="009C0846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customStyle="1" w:styleId="Rubrikkurs">
    <w:name w:val="Rubrik kurs"/>
    <w:basedOn w:val="Normal"/>
    <w:uiPriority w:val="99"/>
    <w:rsid w:val="009C0846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56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5625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99"/>
    <w:qFormat/>
    <w:rsid w:val="0014311D"/>
    <w:rPr>
      <w:rFonts w:cs="Times New Roman"/>
      <w:i/>
    </w:rPr>
  </w:style>
  <w:style w:type="paragraph" w:customStyle="1" w:styleId="Default">
    <w:name w:val="Default"/>
    <w:rsid w:val="00174B60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4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ttlista">
    <w:name w:val="Littlista"/>
    <w:basedOn w:val="Normal"/>
    <w:uiPriority w:val="99"/>
    <w:rsid w:val="009C0846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customStyle="1" w:styleId="Rubrikkurs">
    <w:name w:val="Rubrik kurs"/>
    <w:basedOn w:val="Normal"/>
    <w:uiPriority w:val="99"/>
    <w:rsid w:val="009C0846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56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5625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99"/>
    <w:qFormat/>
    <w:rsid w:val="0014311D"/>
    <w:rPr>
      <w:rFonts w:cs="Times New Roman"/>
      <w:i/>
    </w:rPr>
  </w:style>
  <w:style w:type="paragraph" w:customStyle="1" w:styleId="Default">
    <w:name w:val="Default"/>
    <w:rsid w:val="00174B60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8872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single" w:sz="6" w:space="0" w:color="EEEEEE"/>
                  </w:divBdr>
                  <w:divsChild>
                    <w:div w:id="13009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5DAB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85325">
                          <w:marLeft w:val="-1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single" w:sz="48" w:space="0" w:color="EEEEEE"/>
                          </w:divBdr>
                          <w:divsChild>
                            <w:div w:id="38857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7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8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1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8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9027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single" w:sz="6" w:space="0" w:color="EEEEEE"/>
                  </w:divBdr>
                  <w:divsChild>
                    <w:div w:id="701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5DAB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5861">
                          <w:marLeft w:val="-1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single" w:sz="48" w:space="0" w:color="EEEEEE"/>
                          </w:divBdr>
                          <w:divsChild>
                            <w:div w:id="12159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4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4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8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8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1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litt-jjl</dc:creator>
  <cp:lastModifiedBy>Sara Santesson</cp:lastModifiedBy>
  <cp:revision>3</cp:revision>
  <cp:lastPrinted>2012-11-14T13:44:00Z</cp:lastPrinted>
  <dcterms:created xsi:type="dcterms:W3CDTF">2014-12-03T14:23:00Z</dcterms:created>
  <dcterms:modified xsi:type="dcterms:W3CDTF">2015-12-08T13:05:00Z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-54176416</vt:i4>
  </property>
</Properties>
</file>